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1AC1" w14:textId="77777777" w:rsidR="00BA114C" w:rsidRDefault="00BA114C" w:rsidP="00BA114C">
      <w:pPr>
        <w:pStyle w:val="GvdeA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Title</w:t>
      </w:r>
    </w:p>
    <w:p w14:paraId="5ADCEF6D" w14:textId="75955A2B" w:rsidR="00DA137F" w:rsidRPr="00CE13D2" w:rsidRDefault="00DA137F" w:rsidP="00A16983">
      <w:pPr>
        <w:pStyle w:val="GvdeA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>Abstract</w:t>
      </w:r>
      <w:r w:rsidR="00CE13D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CE13D2" w:rsidRPr="00FE3554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CE13D2" w:rsidRPr="00CE13D2">
        <w:rPr>
          <w:rFonts w:ascii="Times New Roman" w:hAnsi="Times New Roman" w:cs="Times New Roman"/>
          <w:color w:val="212529"/>
          <w:sz w:val="24"/>
          <w:szCs w:val="24"/>
        </w:rPr>
        <w:t>maximum of 300 words)</w:t>
      </w:r>
    </w:p>
    <w:p w14:paraId="68DA080E" w14:textId="567E83E1" w:rsidR="00DA137F" w:rsidRPr="00A16983" w:rsidRDefault="00834423" w:rsidP="00A16983">
      <w:pPr>
        <w:pStyle w:val="GvdeA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16983">
        <w:rPr>
          <w:rFonts w:ascii="Times New Roman" w:hAnsi="Times New Roman" w:cs="Times New Roman"/>
          <w:b/>
          <w:bCs/>
          <w:sz w:val="24"/>
          <w:szCs w:val="24"/>
          <w:lang w:val="fr-FR"/>
        </w:rPr>
        <w:t>Objective:</w:t>
      </w:r>
      <w:proofErr w:type="gramEnd"/>
    </w:p>
    <w:p w14:paraId="0F73EAAA" w14:textId="47E966D9" w:rsidR="00DA137F" w:rsidRPr="00A16983" w:rsidRDefault="00DA137F" w:rsidP="00A16983">
      <w:pPr>
        <w:pStyle w:val="GvdeA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983">
        <w:rPr>
          <w:rFonts w:ascii="Times New Roman" w:hAnsi="Times New Roman" w:cs="Times New Roman"/>
          <w:b/>
          <w:bCs/>
          <w:sz w:val="24"/>
          <w:szCs w:val="24"/>
        </w:rPr>
        <w:t xml:space="preserve">Methods: </w:t>
      </w:r>
    </w:p>
    <w:p w14:paraId="6CFE2C9C" w14:textId="7C94AA7F" w:rsidR="00DA137F" w:rsidRPr="00A16983" w:rsidRDefault="00DA137F" w:rsidP="00A16983">
      <w:pPr>
        <w:pStyle w:val="GvdeA"/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983"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</w:p>
    <w:p w14:paraId="6E0246FE" w14:textId="6E5DC109" w:rsidR="00DA137F" w:rsidRPr="00A16983" w:rsidRDefault="00DA137F" w:rsidP="00A16983">
      <w:pPr>
        <w:pStyle w:val="GvdeA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98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Conclusion: </w:t>
      </w:r>
    </w:p>
    <w:p w14:paraId="686A74E2" w14:textId="78C112DF" w:rsidR="00DA137F" w:rsidRPr="00A16983" w:rsidRDefault="00DA137F" w:rsidP="00A16983">
      <w:pPr>
        <w:pStyle w:val="GvdeA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983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A1698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27C12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127C12" w:rsidRPr="00127C12">
        <w:rPr>
          <w:rFonts w:ascii="Times New Roman" w:hAnsi="Times New Roman" w:cs="Times New Roman"/>
          <w:sz w:val="24"/>
          <w:szCs w:val="24"/>
          <w:lang w:val="tr-TR"/>
        </w:rPr>
        <w:t xml:space="preserve">4 </w:t>
      </w:r>
      <w:proofErr w:type="spellStart"/>
      <w:r w:rsidR="00127C12" w:rsidRPr="00127C12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="00127C12" w:rsidRPr="00127C12">
        <w:rPr>
          <w:rFonts w:ascii="Times New Roman" w:hAnsi="Times New Roman" w:cs="Times New Roman"/>
          <w:sz w:val="24"/>
          <w:szCs w:val="24"/>
          <w:lang w:val="tr-TR"/>
        </w:rPr>
        <w:t xml:space="preserve"> 6 </w:t>
      </w:r>
      <w:proofErr w:type="spellStart"/>
      <w:r w:rsidR="00127C12" w:rsidRPr="00127C12">
        <w:rPr>
          <w:rFonts w:ascii="Times New Roman" w:hAnsi="Times New Roman" w:cs="Times New Roman"/>
          <w:sz w:val="24"/>
          <w:szCs w:val="24"/>
          <w:lang w:val="tr-TR"/>
        </w:rPr>
        <w:t>keywords</w:t>
      </w:r>
      <w:proofErr w:type="spellEnd"/>
      <w:r w:rsidR="00127C12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1D2EB249" w14:textId="2616B4E5" w:rsidR="000405EE" w:rsidRPr="00A16983" w:rsidRDefault="00DA3FE1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(</w:t>
      </w:r>
      <w:proofErr w:type="spellStart"/>
      <w:r w:rsidR="00E43BA0" w:rsidRPr="00E43BA0">
        <w:rPr>
          <w:rFonts w:ascii="Times New Roman" w:hAnsi="Times New Roman" w:cs="Times New Roman"/>
          <w:b/>
          <w:bCs/>
          <w:sz w:val="24"/>
          <w:szCs w:val="24"/>
          <w:lang w:val="de-DE"/>
        </w:rPr>
        <w:t>Unstructured</w:t>
      </w:r>
      <w:proofErr w:type="spellEnd"/>
      <w:r w:rsidR="00E43BA0" w:rsidRPr="00E43BA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abstract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for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case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reports</w:t>
      </w:r>
      <w:proofErr w:type="spellEnd"/>
      <w:r w:rsidR="00D3656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) </w:t>
      </w:r>
      <w:r w:rsidR="00FE355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- </w:t>
      </w:r>
      <w:r w:rsidR="00FE3554" w:rsidRPr="00FE3554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FE3554" w:rsidRPr="00CE13D2">
        <w:rPr>
          <w:rFonts w:ascii="Times New Roman" w:hAnsi="Times New Roman" w:cs="Times New Roman"/>
          <w:color w:val="212529"/>
          <w:sz w:val="24"/>
          <w:szCs w:val="24"/>
        </w:rPr>
        <w:t>maximum of 300 words)</w:t>
      </w:r>
    </w:p>
    <w:p w14:paraId="25DB43A3" w14:textId="77777777" w:rsidR="000405EE" w:rsidRPr="00A16983" w:rsidRDefault="000405EE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64F55EF" w14:textId="77777777" w:rsidR="000405EE" w:rsidRPr="00A16983" w:rsidRDefault="000405EE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1FEB9C4" w14:textId="77777777" w:rsidR="000405EE" w:rsidRPr="00A16983" w:rsidRDefault="000405EE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0701BB6" w14:textId="77777777" w:rsidR="000405EE" w:rsidRPr="00A16983" w:rsidRDefault="000405EE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9E671A1" w14:textId="77777777" w:rsidR="000405EE" w:rsidRPr="00A16983" w:rsidRDefault="000405EE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5CCBDE7E" w14:textId="77777777" w:rsidR="000405EE" w:rsidRPr="00A16983" w:rsidRDefault="000405EE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0FF20AF" w14:textId="77777777" w:rsidR="000405EE" w:rsidRPr="00A16983" w:rsidRDefault="000405EE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7C03ECC" w14:textId="77777777" w:rsidR="000405EE" w:rsidRPr="00A16983" w:rsidRDefault="000405EE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749C712" w14:textId="77777777" w:rsidR="000405EE" w:rsidRPr="00A16983" w:rsidRDefault="000405EE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04D7FEA7" w14:textId="77777777" w:rsidR="000405EE" w:rsidRPr="00A16983" w:rsidRDefault="000405EE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567F889F" w14:textId="77777777" w:rsidR="000405EE" w:rsidRPr="00A16983" w:rsidRDefault="000405EE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5D92225" w14:textId="77777777" w:rsidR="000405EE" w:rsidRPr="00A16983" w:rsidRDefault="000405EE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0B5D428" w14:textId="77777777" w:rsidR="000405EE" w:rsidRPr="00A16983" w:rsidRDefault="000405EE" w:rsidP="00A16983">
      <w:pPr>
        <w:pStyle w:val="GvdeA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C72F72F" w14:textId="77777777" w:rsidR="00050215" w:rsidRDefault="00050215" w:rsidP="00050215">
      <w:pPr>
        <w:pStyle w:val="GvdeA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Başlık</w:t>
      </w:r>
      <w:proofErr w:type="spellEnd"/>
    </w:p>
    <w:p w14:paraId="5712F09F" w14:textId="41930A1D" w:rsidR="00DA137F" w:rsidRPr="00A16983" w:rsidRDefault="00DA137F" w:rsidP="00A16983">
      <w:pPr>
        <w:pStyle w:val="GvdeA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>Öz</w:t>
      </w:r>
      <w:proofErr w:type="spellEnd"/>
      <w:r w:rsidR="00095A1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095A1F" w:rsidRPr="00FE3554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="00095A1F">
        <w:rPr>
          <w:rFonts w:ascii="Times New Roman" w:hAnsi="Times New Roman" w:cs="Times New Roman"/>
          <w:color w:val="212529"/>
          <w:sz w:val="24"/>
          <w:szCs w:val="24"/>
        </w:rPr>
        <w:t>en</w:t>
      </w:r>
      <w:proofErr w:type="spellEnd"/>
      <w:r w:rsidR="00095A1F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095A1F">
        <w:rPr>
          <w:rFonts w:ascii="Times New Roman" w:hAnsi="Times New Roman" w:cs="Times New Roman"/>
          <w:color w:val="212529"/>
          <w:sz w:val="24"/>
          <w:szCs w:val="24"/>
        </w:rPr>
        <w:t>fazla</w:t>
      </w:r>
      <w:proofErr w:type="spellEnd"/>
      <w:r w:rsidR="00095A1F">
        <w:rPr>
          <w:rFonts w:ascii="Times New Roman" w:hAnsi="Times New Roman" w:cs="Times New Roman"/>
          <w:color w:val="212529"/>
          <w:sz w:val="24"/>
          <w:szCs w:val="24"/>
        </w:rPr>
        <w:t xml:space="preserve"> 300 </w:t>
      </w:r>
      <w:proofErr w:type="spellStart"/>
      <w:r w:rsidR="00095A1F">
        <w:rPr>
          <w:rFonts w:ascii="Times New Roman" w:hAnsi="Times New Roman" w:cs="Times New Roman"/>
          <w:color w:val="212529"/>
          <w:sz w:val="24"/>
          <w:szCs w:val="24"/>
        </w:rPr>
        <w:t>kelime</w:t>
      </w:r>
      <w:proofErr w:type="spellEnd"/>
      <w:r w:rsidR="00095A1F" w:rsidRPr="00CE13D2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0CA5DA88" w14:textId="6DE15A7F" w:rsidR="00DA137F" w:rsidRPr="00A16983" w:rsidRDefault="00DA137F" w:rsidP="00A16983">
      <w:pPr>
        <w:pStyle w:val="Gvde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>Amaç</w:t>
      </w:r>
      <w:proofErr w:type="spellEnd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</w:p>
    <w:p w14:paraId="51BD53EB" w14:textId="7959A62E" w:rsidR="00DA137F" w:rsidRPr="00A16983" w:rsidRDefault="00DA137F" w:rsidP="00A16983">
      <w:pPr>
        <w:pStyle w:val="Gvde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>Gereç</w:t>
      </w:r>
      <w:proofErr w:type="spellEnd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>ve</w:t>
      </w:r>
      <w:proofErr w:type="spellEnd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>Yöntemler</w:t>
      </w:r>
      <w:proofErr w:type="spellEnd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</w:p>
    <w:p w14:paraId="67494745" w14:textId="7F493036" w:rsidR="00DA137F" w:rsidRPr="00A16983" w:rsidRDefault="00DA137F" w:rsidP="00A16983">
      <w:pPr>
        <w:pStyle w:val="Gvde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>Bulgular</w:t>
      </w:r>
      <w:proofErr w:type="spellEnd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</w:p>
    <w:p w14:paraId="0140074C" w14:textId="35CB9169" w:rsidR="00DA137F" w:rsidRPr="00A16983" w:rsidRDefault="00DA137F" w:rsidP="00A16983">
      <w:pPr>
        <w:pStyle w:val="Gvde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>Sonuç</w:t>
      </w:r>
      <w:proofErr w:type="spellEnd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</w:p>
    <w:p w14:paraId="1064B14C" w14:textId="4C09EBDA" w:rsidR="00DA137F" w:rsidRPr="00A16983" w:rsidRDefault="00DA137F" w:rsidP="00A16983">
      <w:pPr>
        <w:pStyle w:val="GvdeA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>Anahtar</w:t>
      </w:r>
      <w:proofErr w:type="spellEnd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>Kelimeler</w:t>
      </w:r>
      <w:proofErr w:type="spellEnd"/>
      <w:r w:rsidRPr="00A16983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</w:p>
    <w:p w14:paraId="56654727" w14:textId="5D53C6E5" w:rsidR="00DA137F" w:rsidRPr="00E43BA0" w:rsidRDefault="00E43BA0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3BA0">
        <w:rPr>
          <w:rFonts w:ascii="Times New Roman" w:hAnsi="Times New Roman" w:cs="Times New Roman"/>
          <w:b/>
          <w:bCs/>
          <w:sz w:val="24"/>
          <w:szCs w:val="24"/>
        </w:rPr>
        <w:t>(Olgu sunumları için yapılandırılmamış öz</w:t>
      </w:r>
      <w:proofErr w:type="gramStart"/>
      <w:r w:rsidRPr="00E43BA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E180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gramEnd"/>
      <w:r w:rsidR="001E1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807" w:rsidRPr="00FE3554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1E1807">
        <w:rPr>
          <w:rFonts w:ascii="Times New Roman" w:hAnsi="Times New Roman" w:cs="Times New Roman"/>
          <w:color w:val="212529"/>
          <w:sz w:val="24"/>
          <w:szCs w:val="24"/>
        </w:rPr>
        <w:t>en fazla 300 kelime</w:t>
      </w:r>
      <w:r w:rsidR="001E1807" w:rsidRPr="00CE13D2">
        <w:rPr>
          <w:rFonts w:ascii="Times New Roman" w:hAnsi="Times New Roman" w:cs="Times New Roman"/>
          <w:color w:val="212529"/>
          <w:sz w:val="24"/>
          <w:szCs w:val="24"/>
        </w:rPr>
        <w:t>)</w:t>
      </w:r>
    </w:p>
    <w:p w14:paraId="3E352BCA" w14:textId="18DDB575" w:rsidR="000405EE" w:rsidRPr="00A16983" w:rsidRDefault="000405EE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871183" w14:textId="34B7976C" w:rsidR="000405EE" w:rsidRPr="00A16983" w:rsidRDefault="000405EE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38D2FE" w14:textId="59031C0F" w:rsidR="000405EE" w:rsidRPr="00A16983" w:rsidRDefault="000405EE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5857B9" w14:textId="432A30BE" w:rsidR="000405EE" w:rsidRPr="00A16983" w:rsidRDefault="000405EE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9CCF60" w14:textId="4ECC745C" w:rsidR="000405EE" w:rsidRPr="00A16983" w:rsidRDefault="000405EE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98C923" w14:textId="446903C7" w:rsidR="000405EE" w:rsidRPr="00A16983" w:rsidRDefault="000405EE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C2CEC0" w14:textId="4B824CFA" w:rsidR="000405EE" w:rsidRPr="00A16983" w:rsidRDefault="000405EE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CFF99F" w14:textId="25A82AB2" w:rsidR="000405EE" w:rsidRPr="00A16983" w:rsidRDefault="000405EE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7AB1A6" w14:textId="60FE15FA" w:rsidR="000405EE" w:rsidRPr="00A16983" w:rsidRDefault="000405EE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9E0E83" w14:textId="609F6046" w:rsidR="000405EE" w:rsidRPr="00A16983" w:rsidRDefault="000405EE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5F9D62" w14:textId="77777777" w:rsidR="005A7ED0" w:rsidRDefault="005A7ED0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B13487" w14:textId="11AF626D" w:rsidR="000405EE" w:rsidRPr="00A16983" w:rsidRDefault="00EE7438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  <w:proofErr w:type="spellEnd"/>
    </w:p>
    <w:p w14:paraId="597882F9" w14:textId="2741A9A9" w:rsidR="00862FAC" w:rsidRPr="00A16983" w:rsidRDefault="00A16983" w:rsidP="00A16983">
      <w:pPr>
        <w:pStyle w:val="GvdeMetni"/>
        <w:spacing w:line="480" w:lineRule="auto"/>
        <w:jc w:val="both"/>
        <w:rPr>
          <w:rFonts w:cs="Times New Roman"/>
          <w:color w:val="212529"/>
        </w:rPr>
      </w:pPr>
      <w:r w:rsidRPr="00A16983">
        <w:rPr>
          <w:rFonts w:cs="Times New Roman"/>
          <w:color w:val="212529"/>
        </w:rPr>
        <w:t>[1]. [3-5]. [6,9]. [8-12,16].</w:t>
      </w:r>
    </w:p>
    <w:p w14:paraId="7BACCD2D" w14:textId="1D1680A1" w:rsidR="00EE7438" w:rsidRDefault="00EE7438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</w:rPr>
        <w:t>Material</w:t>
      </w:r>
      <w:r w:rsidR="00A52C76" w:rsidRPr="00A16983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A52C76" w:rsidRPr="00A16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2C76" w:rsidRPr="00A16983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="00A52C76" w:rsidRPr="00A16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2C76" w:rsidRPr="00A16983">
        <w:rPr>
          <w:rFonts w:ascii="Times New Roman" w:hAnsi="Times New Roman" w:cs="Times New Roman"/>
          <w:b/>
          <w:bCs/>
          <w:sz w:val="24"/>
          <w:szCs w:val="24"/>
        </w:rPr>
        <w:t>Methods</w:t>
      </w:r>
      <w:proofErr w:type="spellEnd"/>
    </w:p>
    <w:p w14:paraId="035157DD" w14:textId="6C04F87A" w:rsidR="00C94704" w:rsidRPr="00710D00" w:rsidRDefault="00710D00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D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0D0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710D00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4D13F0E9" w14:textId="15BD5F67" w:rsidR="00A52C76" w:rsidRDefault="00A52C76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</w:rPr>
        <w:t>Results</w:t>
      </w:r>
      <w:proofErr w:type="spellEnd"/>
    </w:p>
    <w:p w14:paraId="1D01A84B" w14:textId="796D83B2" w:rsidR="00710D00" w:rsidRPr="00710D00" w:rsidRDefault="00710D00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D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0D0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710D00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11E92793" w14:textId="1F2866E0" w:rsidR="00A52C76" w:rsidRPr="00A16983" w:rsidRDefault="00A52C76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proofErr w:type="spellEnd"/>
    </w:p>
    <w:p w14:paraId="226428F9" w14:textId="4F9483BF" w:rsidR="00C22AED" w:rsidRDefault="00A52C76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6983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proofErr w:type="spellEnd"/>
    </w:p>
    <w:p w14:paraId="719602C0" w14:textId="0F8F1BD8" w:rsidR="00A62659" w:rsidRDefault="00A62659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Case Presentation,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2BDEB3" w14:textId="7359CF72" w:rsidR="00C22AED" w:rsidRPr="00C22AED" w:rsidRDefault="00C22AED" w:rsidP="00C22AED">
      <w:pPr>
        <w:pStyle w:val="GvdeMetni"/>
        <w:tabs>
          <w:tab w:val="left" w:pos="0"/>
        </w:tabs>
        <w:spacing w:line="480" w:lineRule="auto"/>
        <w:rPr>
          <w:bCs/>
        </w:rPr>
      </w:pPr>
      <w:proofErr w:type="spellStart"/>
      <w:r w:rsidRPr="00C22AED">
        <w:rPr>
          <w:rStyle w:val="KuvvetliVurgu"/>
          <w:bCs w:val="0"/>
          <w:color w:val="212529"/>
        </w:rPr>
        <w:t>Acknowledgments</w:t>
      </w:r>
      <w:proofErr w:type="spellEnd"/>
      <w:r w:rsidRPr="00C22AED">
        <w:rPr>
          <w:rStyle w:val="KuvvetliVurgu"/>
          <w:bCs w:val="0"/>
          <w:color w:val="212529"/>
        </w:rPr>
        <w:t xml:space="preserve"> (</w:t>
      </w:r>
      <w:proofErr w:type="spellStart"/>
      <w:r w:rsidRPr="00C22AED">
        <w:rPr>
          <w:rStyle w:val="KuvvetliVurgu"/>
          <w:bCs w:val="0"/>
          <w:color w:val="212529"/>
        </w:rPr>
        <w:t>If</w:t>
      </w:r>
      <w:proofErr w:type="spellEnd"/>
      <w:r w:rsidRPr="00C22AED">
        <w:rPr>
          <w:rStyle w:val="KuvvetliVurgu"/>
          <w:bCs w:val="0"/>
          <w:color w:val="212529"/>
        </w:rPr>
        <w:t xml:space="preserve"> </w:t>
      </w:r>
      <w:proofErr w:type="spellStart"/>
      <w:r w:rsidRPr="00C22AED">
        <w:rPr>
          <w:rStyle w:val="KuvvetliVurgu"/>
          <w:bCs w:val="0"/>
          <w:color w:val="212529"/>
        </w:rPr>
        <w:t>Available</w:t>
      </w:r>
      <w:proofErr w:type="spellEnd"/>
      <w:r w:rsidRPr="00C22AED">
        <w:rPr>
          <w:rStyle w:val="KuvvetliVurgu"/>
          <w:bCs w:val="0"/>
          <w:color w:val="212529"/>
        </w:rPr>
        <w:t>)</w:t>
      </w:r>
    </w:p>
    <w:p w14:paraId="5D71E0BD" w14:textId="77777777" w:rsidR="001724B8" w:rsidRPr="001724B8" w:rsidRDefault="001724B8" w:rsidP="00A1698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4B8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Conflict of Interest:</w:t>
      </w:r>
      <w:r w:rsidRPr="001724B8">
        <w:rPr>
          <w:rFonts w:ascii="Times New Roman" w:hAnsi="Times New Roman" w:cs="Times New Roman"/>
          <w:sz w:val="24"/>
          <w:szCs w:val="24"/>
          <w:lang w:val="en-US"/>
        </w:rPr>
        <w:t xml:space="preserve"> The authors declare that they have no conflict of interest.</w:t>
      </w:r>
    </w:p>
    <w:p w14:paraId="74C79BEE" w14:textId="77777777" w:rsidR="001724B8" w:rsidRPr="001724B8" w:rsidRDefault="001724B8" w:rsidP="00A1698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4B8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Financial Disclosure:</w:t>
      </w:r>
      <w:r w:rsidRPr="001724B8">
        <w:rPr>
          <w:rFonts w:ascii="Times New Roman" w:hAnsi="Times New Roman" w:cs="Times New Roman"/>
          <w:sz w:val="24"/>
          <w:szCs w:val="24"/>
          <w:lang w:val="en-US"/>
        </w:rPr>
        <w:t xml:space="preserve"> The authors declare that this study received no financial support.</w:t>
      </w:r>
    </w:p>
    <w:p w14:paraId="28B60188" w14:textId="77777777" w:rsidR="001724B8" w:rsidRPr="001724B8" w:rsidRDefault="001724B8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24B8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1A104283" w14:textId="6DF56986" w:rsidR="001724B8" w:rsidRPr="00A16983" w:rsidRDefault="00791CE2" w:rsidP="00A16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6983">
        <w:rPr>
          <w:rFonts w:ascii="Times New Roman" w:hAnsi="Times New Roman" w:cs="Times New Roman"/>
          <w:sz w:val="24"/>
          <w:szCs w:val="24"/>
        </w:rPr>
        <w:t>Elsevier-Vancouver</w:t>
      </w:r>
      <w:proofErr w:type="spellEnd"/>
      <w:r w:rsidRPr="00A1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983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A16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983">
        <w:rPr>
          <w:rFonts w:ascii="Times New Roman" w:hAnsi="Times New Roman" w:cs="Times New Roman"/>
          <w:sz w:val="24"/>
          <w:szCs w:val="24"/>
        </w:rPr>
        <w:t>style</w:t>
      </w:r>
      <w:proofErr w:type="spellEnd"/>
    </w:p>
    <w:p w14:paraId="3ACF7FE1" w14:textId="77777777" w:rsidR="00E1475D" w:rsidRPr="00A16983" w:rsidRDefault="00E1475D" w:rsidP="00A16983">
      <w:pPr>
        <w:pStyle w:val="GvdeMetni"/>
        <w:spacing w:line="480" w:lineRule="auto"/>
        <w:jc w:val="both"/>
        <w:rPr>
          <w:rFonts w:cs="Times New Roman"/>
          <w:color w:val="212529"/>
        </w:rPr>
      </w:pPr>
      <w:r w:rsidRPr="00A16983">
        <w:rPr>
          <w:rFonts w:cs="Times New Roman"/>
          <w:color w:val="212529"/>
        </w:rPr>
        <w:t xml:space="preserve">[1] </w:t>
      </w:r>
      <w:proofErr w:type="spellStart"/>
      <w:r w:rsidRPr="00A16983">
        <w:rPr>
          <w:rFonts w:cs="Times New Roman"/>
          <w:color w:val="212529"/>
        </w:rPr>
        <w:t>Guner</w:t>
      </w:r>
      <w:proofErr w:type="spellEnd"/>
      <w:r w:rsidRPr="00A16983">
        <w:rPr>
          <w:rFonts w:cs="Times New Roman"/>
          <w:color w:val="212529"/>
        </w:rPr>
        <w:t xml:space="preserve"> E, Seker KG, </w:t>
      </w:r>
      <w:proofErr w:type="spellStart"/>
      <w:r w:rsidRPr="00A16983">
        <w:rPr>
          <w:rFonts w:cs="Times New Roman"/>
          <w:color w:val="212529"/>
        </w:rPr>
        <w:t>Arikan</w:t>
      </w:r>
      <w:proofErr w:type="spellEnd"/>
      <w:r w:rsidRPr="00A16983">
        <w:rPr>
          <w:rFonts w:cs="Times New Roman"/>
          <w:color w:val="212529"/>
        </w:rPr>
        <w:t xml:space="preserve"> Y, </w:t>
      </w:r>
      <w:proofErr w:type="spellStart"/>
      <w:r w:rsidRPr="00A16983">
        <w:rPr>
          <w:rFonts w:cs="Times New Roman"/>
          <w:color w:val="212529"/>
        </w:rPr>
        <w:t>Huseynov</w:t>
      </w:r>
      <w:proofErr w:type="spellEnd"/>
      <w:r w:rsidRPr="00A16983">
        <w:rPr>
          <w:rFonts w:cs="Times New Roman"/>
          <w:color w:val="212529"/>
        </w:rPr>
        <w:t xml:space="preserve"> C, Sam E, </w:t>
      </w:r>
      <w:proofErr w:type="spellStart"/>
      <w:r w:rsidRPr="00A16983">
        <w:rPr>
          <w:rFonts w:cs="Times New Roman"/>
          <w:color w:val="212529"/>
        </w:rPr>
        <w:t>Ozdal</w:t>
      </w:r>
      <w:proofErr w:type="spellEnd"/>
      <w:r w:rsidRPr="00A16983">
        <w:rPr>
          <w:rFonts w:cs="Times New Roman"/>
          <w:color w:val="212529"/>
        </w:rPr>
        <w:t xml:space="preserve"> OL. </w:t>
      </w:r>
      <w:proofErr w:type="spellStart"/>
      <w:r w:rsidRPr="00A16983">
        <w:rPr>
          <w:rFonts w:cs="Times New Roman"/>
          <w:color w:val="212529"/>
        </w:rPr>
        <w:t>Aktuelle</w:t>
      </w:r>
      <w:proofErr w:type="spellEnd"/>
      <w:r w:rsidRPr="00A16983">
        <w:rPr>
          <w:rFonts w:cs="Times New Roman"/>
          <w:color w:val="212529"/>
        </w:rPr>
        <w:t xml:space="preserve"> </w:t>
      </w:r>
      <w:proofErr w:type="spellStart"/>
      <w:r w:rsidRPr="00A16983">
        <w:rPr>
          <w:rFonts w:cs="Times New Roman"/>
          <w:color w:val="212529"/>
        </w:rPr>
        <w:t>Urol</w:t>
      </w:r>
      <w:proofErr w:type="spellEnd"/>
      <w:r w:rsidRPr="00A16983">
        <w:rPr>
          <w:rFonts w:cs="Times New Roman"/>
          <w:color w:val="212529"/>
        </w:rPr>
        <w:t>. 2020; 51: 285-289. https://doi.org/10.1055/a-1117-2776.</w:t>
      </w:r>
    </w:p>
    <w:p w14:paraId="52FAC629" w14:textId="77777777" w:rsidR="00AA2157" w:rsidRPr="00A16983" w:rsidRDefault="00AA2157" w:rsidP="00A16983">
      <w:pPr>
        <w:pStyle w:val="GvdeMetni"/>
        <w:spacing w:line="480" w:lineRule="auto"/>
        <w:jc w:val="both"/>
        <w:rPr>
          <w:rFonts w:cs="Times New Roman"/>
        </w:rPr>
      </w:pPr>
      <w:r w:rsidRPr="00A16983">
        <w:rPr>
          <w:rFonts w:cs="Times New Roman"/>
          <w:color w:val="212529"/>
        </w:rPr>
        <w:t xml:space="preserve">[2] Karabulut D, Karabulut U, </w:t>
      </w:r>
      <w:proofErr w:type="spellStart"/>
      <w:r w:rsidRPr="00A16983">
        <w:rPr>
          <w:rFonts w:cs="Times New Roman"/>
          <w:color w:val="212529"/>
        </w:rPr>
        <w:t>Caglar</w:t>
      </w:r>
      <w:proofErr w:type="spellEnd"/>
      <w:r w:rsidRPr="00A16983">
        <w:rPr>
          <w:rFonts w:cs="Times New Roman"/>
          <w:color w:val="212529"/>
        </w:rPr>
        <w:t xml:space="preserve"> FN, Ekşi M, Yenice MG, </w:t>
      </w:r>
      <w:proofErr w:type="spellStart"/>
      <w:r w:rsidRPr="00A16983">
        <w:rPr>
          <w:rFonts w:cs="Times New Roman"/>
          <w:color w:val="212529"/>
        </w:rPr>
        <w:t>Guner</w:t>
      </w:r>
      <w:proofErr w:type="spellEnd"/>
      <w:r w:rsidRPr="00A16983">
        <w:rPr>
          <w:rFonts w:cs="Times New Roman"/>
          <w:color w:val="212529"/>
        </w:rPr>
        <w:t xml:space="preserve"> E, et al.  </w:t>
      </w:r>
      <w:proofErr w:type="spellStart"/>
      <w:r w:rsidRPr="00A16983">
        <w:rPr>
          <w:rFonts w:cs="Times New Roman"/>
          <w:color w:val="212529"/>
        </w:rPr>
        <w:t>The</w:t>
      </w:r>
      <w:proofErr w:type="spellEnd"/>
      <w:r w:rsidRPr="00A16983">
        <w:rPr>
          <w:rFonts w:cs="Times New Roman"/>
          <w:color w:val="212529"/>
        </w:rPr>
        <w:t xml:space="preserve"> </w:t>
      </w:r>
      <w:proofErr w:type="spellStart"/>
      <w:r w:rsidRPr="00A16983">
        <w:rPr>
          <w:rFonts w:cs="Times New Roman"/>
          <w:color w:val="212529"/>
        </w:rPr>
        <w:t>association</w:t>
      </w:r>
      <w:proofErr w:type="spellEnd"/>
      <w:r w:rsidRPr="00A16983">
        <w:rPr>
          <w:rFonts w:cs="Times New Roman"/>
          <w:color w:val="212529"/>
        </w:rPr>
        <w:t xml:space="preserve"> </w:t>
      </w:r>
      <w:proofErr w:type="spellStart"/>
      <w:r w:rsidRPr="00A16983">
        <w:rPr>
          <w:rFonts w:cs="Times New Roman"/>
          <w:color w:val="212529"/>
        </w:rPr>
        <w:t>between</w:t>
      </w:r>
      <w:proofErr w:type="spellEnd"/>
      <w:r w:rsidRPr="00A16983">
        <w:rPr>
          <w:rFonts w:cs="Times New Roman"/>
          <w:color w:val="212529"/>
        </w:rPr>
        <w:t xml:space="preserve"> CHA2DS2-VASc </w:t>
      </w:r>
      <w:proofErr w:type="spellStart"/>
      <w:r w:rsidRPr="00A16983">
        <w:rPr>
          <w:rFonts w:cs="Times New Roman"/>
          <w:color w:val="212529"/>
        </w:rPr>
        <w:t>score</w:t>
      </w:r>
      <w:proofErr w:type="spellEnd"/>
      <w:r w:rsidRPr="00A16983">
        <w:rPr>
          <w:rFonts w:cs="Times New Roman"/>
          <w:color w:val="212529"/>
        </w:rPr>
        <w:t xml:space="preserve"> </w:t>
      </w:r>
      <w:proofErr w:type="spellStart"/>
      <w:r w:rsidRPr="00A16983">
        <w:rPr>
          <w:rFonts w:cs="Times New Roman"/>
          <w:color w:val="212529"/>
        </w:rPr>
        <w:t>and</w:t>
      </w:r>
      <w:proofErr w:type="spellEnd"/>
      <w:r w:rsidRPr="00A16983">
        <w:rPr>
          <w:rFonts w:cs="Times New Roman"/>
          <w:color w:val="212529"/>
        </w:rPr>
        <w:t xml:space="preserve"> </w:t>
      </w:r>
      <w:proofErr w:type="spellStart"/>
      <w:r w:rsidRPr="00A16983">
        <w:rPr>
          <w:rFonts w:cs="Times New Roman"/>
          <w:color w:val="212529"/>
        </w:rPr>
        <w:t>erectile</w:t>
      </w:r>
      <w:proofErr w:type="spellEnd"/>
      <w:r w:rsidRPr="00A16983">
        <w:rPr>
          <w:rFonts w:cs="Times New Roman"/>
          <w:color w:val="212529"/>
        </w:rPr>
        <w:t xml:space="preserve"> </w:t>
      </w:r>
      <w:proofErr w:type="spellStart"/>
      <w:r w:rsidRPr="00A16983">
        <w:rPr>
          <w:rFonts w:cs="Times New Roman"/>
          <w:color w:val="212529"/>
        </w:rPr>
        <w:t>dysfunction</w:t>
      </w:r>
      <w:proofErr w:type="spellEnd"/>
      <w:r w:rsidRPr="00A16983">
        <w:rPr>
          <w:rFonts w:cs="Times New Roman"/>
          <w:color w:val="212529"/>
        </w:rPr>
        <w:t xml:space="preserve">: a </w:t>
      </w:r>
      <w:proofErr w:type="spellStart"/>
      <w:r w:rsidRPr="00A16983">
        <w:rPr>
          <w:rFonts w:cs="Times New Roman"/>
          <w:color w:val="212529"/>
        </w:rPr>
        <w:t>cross-sectional</w:t>
      </w:r>
      <w:proofErr w:type="spellEnd"/>
      <w:r w:rsidRPr="00A16983">
        <w:rPr>
          <w:rFonts w:cs="Times New Roman"/>
          <w:color w:val="212529"/>
        </w:rPr>
        <w:t xml:space="preserve"> </w:t>
      </w:r>
      <w:proofErr w:type="spellStart"/>
      <w:r w:rsidRPr="00A16983">
        <w:rPr>
          <w:rFonts w:cs="Times New Roman"/>
          <w:color w:val="212529"/>
        </w:rPr>
        <w:t>study</w:t>
      </w:r>
      <w:proofErr w:type="spellEnd"/>
      <w:r w:rsidRPr="00A16983">
        <w:rPr>
          <w:rFonts w:cs="Times New Roman"/>
          <w:color w:val="212529"/>
        </w:rPr>
        <w:t xml:space="preserve">. </w:t>
      </w:r>
      <w:proofErr w:type="spellStart"/>
      <w:r w:rsidRPr="00A16983">
        <w:rPr>
          <w:rFonts w:cs="Times New Roman"/>
          <w:color w:val="212529"/>
        </w:rPr>
        <w:t>Int</w:t>
      </w:r>
      <w:proofErr w:type="spellEnd"/>
      <w:r w:rsidRPr="00A16983">
        <w:rPr>
          <w:rFonts w:cs="Times New Roman"/>
          <w:color w:val="212529"/>
        </w:rPr>
        <w:t xml:space="preserve"> </w:t>
      </w:r>
      <w:proofErr w:type="spellStart"/>
      <w:r w:rsidRPr="00A16983">
        <w:rPr>
          <w:rFonts w:cs="Times New Roman"/>
          <w:color w:val="212529"/>
        </w:rPr>
        <w:t>Braz</w:t>
      </w:r>
      <w:proofErr w:type="spellEnd"/>
      <w:r w:rsidRPr="00A16983">
        <w:rPr>
          <w:rFonts w:cs="Times New Roman"/>
          <w:color w:val="212529"/>
        </w:rPr>
        <w:t xml:space="preserve"> J </w:t>
      </w:r>
      <w:proofErr w:type="spellStart"/>
      <w:r w:rsidRPr="00A16983">
        <w:rPr>
          <w:rFonts w:cs="Times New Roman"/>
          <w:color w:val="212529"/>
        </w:rPr>
        <w:t>Urol</w:t>
      </w:r>
      <w:proofErr w:type="spellEnd"/>
      <w:r w:rsidRPr="00A16983">
        <w:rPr>
          <w:rFonts w:cs="Times New Roman"/>
          <w:color w:val="212529"/>
        </w:rPr>
        <w:t>. 2019; 45: 1204-1208</w:t>
      </w:r>
      <w:r w:rsidRPr="00A16983">
        <w:rPr>
          <w:rFonts w:cs="Times New Roman"/>
          <w:color w:val="1C1C1C"/>
        </w:rPr>
        <w:t xml:space="preserve">. https://doi.org/ </w:t>
      </w:r>
      <w:hyperlink r:id="rId5">
        <w:r w:rsidRPr="00A16983">
          <w:rPr>
            <w:rStyle w:val="nternetBalants"/>
            <w:rFonts w:cs="Times New Roman"/>
            <w:color w:val="1C1C1C"/>
            <w:u w:val="none"/>
          </w:rPr>
          <w:t>10.1590 / S1677-5538.IBJU.2019.0058</w:t>
        </w:r>
      </w:hyperlink>
      <w:r w:rsidRPr="00A16983">
        <w:rPr>
          <w:rFonts w:cs="Times New Roman"/>
          <w:color w:val="1C1C1C"/>
        </w:rPr>
        <w:t>.</w:t>
      </w:r>
    </w:p>
    <w:p w14:paraId="44811722" w14:textId="77777777" w:rsidR="00D03F6D" w:rsidRPr="00A16983" w:rsidRDefault="00D03F6D" w:rsidP="00A16983">
      <w:pPr>
        <w:pStyle w:val="GvdeMetni"/>
        <w:spacing w:line="480" w:lineRule="auto"/>
        <w:jc w:val="both"/>
        <w:rPr>
          <w:rFonts w:cs="Times New Roman"/>
          <w:color w:val="212529"/>
        </w:rPr>
      </w:pPr>
      <w:r w:rsidRPr="00A16983">
        <w:rPr>
          <w:rFonts w:cs="Times New Roman"/>
          <w:color w:val="212529"/>
        </w:rPr>
        <w:t xml:space="preserve">[3] </w:t>
      </w:r>
      <w:proofErr w:type="spellStart"/>
      <w:r w:rsidRPr="00A16983">
        <w:rPr>
          <w:rFonts w:cs="Times New Roman"/>
          <w:color w:val="212529"/>
        </w:rPr>
        <w:t>Sweetman</w:t>
      </w:r>
      <w:proofErr w:type="spellEnd"/>
      <w:r w:rsidRPr="00A16983">
        <w:rPr>
          <w:rFonts w:cs="Times New Roman"/>
          <w:color w:val="212529"/>
        </w:rPr>
        <w:t xml:space="preserve"> SC. </w:t>
      </w:r>
      <w:proofErr w:type="spellStart"/>
      <w:r w:rsidRPr="00A16983">
        <w:rPr>
          <w:rFonts w:cs="Times New Roman"/>
          <w:color w:val="212529"/>
        </w:rPr>
        <w:t>Martindale</w:t>
      </w:r>
      <w:proofErr w:type="spellEnd"/>
      <w:r w:rsidRPr="00A16983">
        <w:rPr>
          <w:rFonts w:cs="Times New Roman"/>
          <w:color w:val="212529"/>
        </w:rPr>
        <w:t xml:space="preserve"> </w:t>
      </w:r>
      <w:proofErr w:type="spellStart"/>
      <w:r w:rsidRPr="00A16983">
        <w:rPr>
          <w:rFonts w:cs="Times New Roman"/>
          <w:color w:val="212529"/>
        </w:rPr>
        <w:t>the</w:t>
      </w:r>
      <w:proofErr w:type="spellEnd"/>
      <w:r w:rsidRPr="00A16983">
        <w:rPr>
          <w:rFonts w:cs="Times New Roman"/>
          <w:color w:val="212529"/>
        </w:rPr>
        <w:t xml:space="preserve"> Complete </w:t>
      </w:r>
      <w:proofErr w:type="spellStart"/>
      <w:r w:rsidRPr="00A16983">
        <w:rPr>
          <w:rFonts w:cs="Times New Roman"/>
          <w:color w:val="212529"/>
        </w:rPr>
        <w:t>Drug</w:t>
      </w:r>
      <w:proofErr w:type="spellEnd"/>
      <w:r w:rsidRPr="00A16983">
        <w:rPr>
          <w:rFonts w:cs="Times New Roman"/>
          <w:color w:val="212529"/>
        </w:rPr>
        <w:t xml:space="preserve"> Reference. 34th ed. </w:t>
      </w:r>
      <w:proofErr w:type="spellStart"/>
      <w:r w:rsidRPr="00A16983">
        <w:rPr>
          <w:rFonts w:cs="Times New Roman"/>
          <w:color w:val="212529"/>
        </w:rPr>
        <w:t>London</w:t>
      </w:r>
      <w:proofErr w:type="spellEnd"/>
      <w:r w:rsidRPr="00A16983">
        <w:rPr>
          <w:rFonts w:cs="Times New Roman"/>
          <w:color w:val="212529"/>
        </w:rPr>
        <w:t xml:space="preserve">: </w:t>
      </w:r>
      <w:proofErr w:type="spellStart"/>
      <w:r w:rsidRPr="00A16983">
        <w:rPr>
          <w:rFonts w:cs="Times New Roman"/>
          <w:color w:val="212529"/>
        </w:rPr>
        <w:t>Pharmaceutical</w:t>
      </w:r>
      <w:proofErr w:type="spellEnd"/>
      <w:r w:rsidRPr="00A16983">
        <w:rPr>
          <w:rFonts w:cs="Times New Roman"/>
          <w:color w:val="212529"/>
        </w:rPr>
        <w:t xml:space="preserve"> </w:t>
      </w:r>
      <w:proofErr w:type="spellStart"/>
      <w:r w:rsidRPr="00A16983">
        <w:rPr>
          <w:rFonts w:cs="Times New Roman"/>
          <w:color w:val="212529"/>
        </w:rPr>
        <w:t>Press</w:t>
      </w:r>
      <w:proofErr w:type="spellEnd"/>
      <w:r w:rsidRPr="00A16983">
        <w:rPr>
          <w:rFonts w:cs="Times New Roman"/>
          <w:color w:val="212529"/>
        </w:rPr>
        <w:t>; 2005.</w:t>
      </w:r>
    </w:p>
    <w:p w14:paraId="29CAF04C" w14:textId="77777777" w:rsidR="00862FAC" w:rsidRPr="00A16983" w:rsidRDefault="00862FAC" w:rsidP="00A16983">
      <w:pPr>
        <w:pStyle w:val="GvdeMetni"/>
        <w:spacing w:line="480" w:lineRule="auto"/>
        <w:jc w:val="both"/>
        <w:rPr>
          <w:rFonts w:cs="Times New Roman"/>
          <w:color w:val="212529"/>
        </w:rPr>
      </w:pPr>
      <w:r w:rsidRPr="00A16983">
        <w:rPr>
          <w:rFonts w:cs="Times New Roman"/>
          <w:color w:val="212529"/>
        </w:rPr>
        <w:lastRenderedPageBreak/>
        <w:t xml:space="preserve">[4] </w:t>
      </w:r>
      <w:proofErr w:type="spellStart"/>
      <w:r w:rsidRPr="00A16983">
        <w:rPr>
          <w:rFonts w:cs="Times New Roman"/>
          <w:color w:val="212529"/>
        </w:rPr>
        <w:t>McKenna</w:t>
      </w:r>
      <w:proofErr w:type="spellEnd"/>
      <w:r w:rsidRPr="00A16983">
        <w:rPr>
          <w:rFonts w:cs="Times New Roman"/>
          <w:color w:val="212529"/>
        </w:rPr>
        <w:t xml:space="preserve"> K. </w:t>
      </w:r>
      <w:proofErr w:type="spellStart"/>
      <w:r w:rsidRPr="00A16983">
        <w:rPr>
          <w:rFonts w:cs="Times New Roman"/>
          <w:color w:val="212529"/>
        </w:rPr>
        <w:t>Ejaculation</w:t>
      </w:r>
      <w:proofErr w:type="spellEnd"/>
      <w:r w:rsidRPr="00A16983">
        <w:rPr>
          <w:rFonts w:cs="Times New Roman"/>
          <w:color w:val="212529"/>
        </w:rPr>
        <w:t xml:space="preserve">. </w:t>
      </w:r>
      <w:proofErr w:type="spellStart"/>
      <w:r w:rsidRPr="00A16983">
        <w:rPr>
          <w:rFonts w:cs="Times New Roman"/>
          <w:color w:val="212529"/>
        </w:rPr>
        <w:t>In</w:t>
      </w:r>
      <w:proofErr w:type="spellEnd"/>
      <w:r w:rsidRPr="00A16983">
        <w:rPr>
          <w:rFonts w:cs="Times New Roman"/>
          <w:color w:val="212529"/>
        </w:rPr>
        <w:t xml:space="preserve">: </w:t>
      </w:r>
      <w:proofErr w:type="spellStart"/>
      <w:r w:rsidRPr="00A16983">
        <w:rPr>
          <w:rFonts w:cs="Times New Roman"/>
          <w:color w:val="212529"/>
        </w:rPr>
        <w:t>Knobil</w:t>
      </w:r>
      <w:proofErr w:type="spellEnd"/>
      <w:r w:rsidRPr="00A16983">
        <w:rPr>
          <w:rFonts w:cs="Times New Roman"/>
          <w:color w:val="212529"/>
        </w:rPr>
        <w:t xml:space="preserve"> E, </w:t>
      </w:r>
      <w:proofErr w:type="spellStart"/>
      <w:r w:rsidRPr="00A16983">
        <w:rPr>
          <w:rFonts w:cs="Times New Roman"/>
          <w:color w:val="212529"/>
        </w:rPr>
        <w:t>Neil</w:t>
      </w:r>
      <w:proofErr w:type="spellEnd"/>
      <w:r w:rsidRPr="00A16983">
        <w:rPr>
          <w:rFonts w:cs="Times New Roman"/>
          <w:color w:val="212529"/>
        </w:rPr>
        <w:t xml:space="preserve"> J, </w:t>
      </w:r>
      <w:proofErr w:type="spellStart"/>
      <w:r w:rsidRPr="00A16983">
        <w:rPr>
          <w:rFonts w:cs="Times New Roman"/>
          <w:color w:val="212529"/>
        </w:rPr>
        <w:t>editors</w:t>
      </w:r>
      <w:proofErr w:type="spellEnd"/>
      <w:r w:rsidRPr="00A16983">
        <w:rPr>
          <w:rFonts w:cs="Times New Roman"/>
          <w:color w:val="212529"/>
        </w:rPr>
        <w:t xml:space="preserve">. Encyclopedia of </w:t>
      </w:r>
      <w:proofErr w:type="spellStart"/>
      <w:r w:rsidRPr="00A16983">
        <w:rPr>
          <w:rFonts w:cs="Times New Roman"/>
          <w:color w:val="212529"/>
        </w:rPr>
        <w:t>Reproduction</w:t>
      </w:r>
      <w:proofErr w:type="spellEnd"/>
      <w:r w:rsidRPr="00A16983">
        <w:rPr>
          <w:rFonts w:cs="Times New Roman"/>
          <w:color w:val="212529"/>
        </w:rPr>
        <w:t xml:space="preserve">, New York: </w:t>
      </w:r>
      <w:proofErr w:type="spellStart"/>
      <w:r w:rsidRPr="00A16983">
        <w:rPr>
          <w:rFonts w:cs="Times New Roman"/>
          <w:color w:val="212529"/>
        </w:rPr>
        <w:t>Academic</w:t>
      </w:r>
      <w:proofErr w:type="spellEnd"/>
      <w:r w:rsidRPr="00A16983">
        <w:rPr>
          <w:rFonts w:cs="Times New Roman"/>
          <w:color w:val="212529"/>
        </w:rPr>
        <w:t xml:space="preserve"> </w:t>
      </w:r>
      <w:proofErr w:type="spellStart"/>
      <w:r w:rsidRPr="00A16983">
        <w:rPr>
          <w:rFonts w:cs="Times New Roman"/>
          <w:color w:val="212529"/>
        </w:rPr>
        <w:t>Press</w:t>
      </w:r>
      <w:proofErr w:type="spellEnd"/>
      <w:r w:rsidRPr="00A16983">
        <w:rPr>
          <w:rFonts w:cs="Times New Roman"/>
          <w:color w:val="212529"/>
        </w:rPr>
        <w:t>; 1999, p. 1002-8.</w:t>
      </w:r>
    </w:p>
    <w:p w14:paraId="46D7B5B8" w14:textId="77777777" w:rsidR="00D3205E" w:rsidRDefault="00D3205E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8B623" w14:textId="77777777" w:rsidR="00D3205E" w:rsidRDefault="00D3205E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67A38" w14:textId="77777777" w:rsidR="00D3205E" w:rsidRDefault="00D3205E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B1C14" w14:textId="77777777" w:rsidR="00D3205E" w:rsidRDefault="00D3205E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092C1" w14:textId="77777777" w:rsidR="00D3205E" w:rsidRDefault="00D3205E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24EC9" w14:textId="77777777" w:rsidR="00D3205E" w:rsidRDefault="00D3205E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C336B" w14:textId="77777777" w:rsidR="00D3205E" w:rsidRDefault="00D3205E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C2D54" w14:textId="77777777" w:rsidR="00D3205E" w:rsidRDefault="00D3205E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25670" w14:textId="77777777" w:rsidR="00D3205E" w:rsidRDefault="00D3205E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2E393" w14:textId="77777777" w:rsidR="005A7ED0" w:rsidRDefault="005A7ED0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E2493" w14:textId="77777777" w:rsidR="004112A7" w:rsidRDefault="004112A7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37F8A" w14:textId="77777777" w:rsidR="004112A7" w:rsidRDefault="004112A7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8BDCB" w14:textId="77777777" w:rsidR="004112A7" w:rsidRDefault="004112A7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97466" w14:textId="77777777" w:rsidR="004112A7" w:rsidRDefault="004112A7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03780" w14:textId="77777777" w:rsidR="002279F5" w:rsidRDefault="002279F5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1B761" w14:textId="77777777" w:rsidR="002279F5" w:rsidRDefault="002279F5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C6A85" w14:textId="77777777" w:rsidR="002279F5" w:rsidRDefault="002279F5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50532" w14:textId="77777777" w:rsidR="002279F5" w:rsidRDefault="002279F5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E3CCD" w14:textId="25AF643B" w:rsidR="00E1475D" w:rsidRDefault="00D3205E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205E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</w:t>
      </w:r>
      <w:proofErr w:type="spellEnd"/>
      <w:r w:rsidRPr="00D32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205E">
        <w:rPr>
          <w:rFonts w:ascii="Times New Roman" w:hAnsi="Times New Roman" w:cs="Times New Roman"/>
          <w:b/>
          <w:bCs/>
          <w:sz w:val="24"/>
          <w:szCs w:val="24"/>
        </w:rPr>
        <w:t>Legends</w:t>
      </w:r>
      <w:proofErr w:type="spellEnd"/>
    </w:p>
    <w:p w14:paraId="7F0D02E5" w14:textId="4E61C55D" w:rsidR="00D3205E" w:rsidRDefault="00D3205E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</w:p>
    <w:p w14:paraId="17DD6F3B" w14:textId="683D03E6" w:rsidR="00D3205E" w:rsidRDefault="00D3205E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4A374E1E" w14:textId="60C02624" w:rsidR="00F04D1D" w:rsidRDefault="00F04D1D" w:rsidP="00F04D1D">
      <w:pPr>
        <w:pStyle w:val="GvdeMetni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(</w:t>
      </w:r>
      <w:proofErr w:type="spellStart"/>
      <w:r>
        <w:rPr>
          <w:color w:val="212529"/>
          <w:sz w:val="22"/>
          <w:szCs w:val="22"/>
        </w:rPr>
        <w:t>Figure</w:t>
      </w:r>
      <w:proofErr w:type="spellEnd"/>
      <w:r>
        <w:rPr>
          <w:color w:val="212529"/>
          <w:sz w:val="22"/>
          <w:szCs w:val="22"/>
        </w:rPr>
        <w:t xml:space="preserve"> </w:t>
      </w:r>
      <w:proofErr w:type="spellStart"/>
      <w:r>
        <w:rPr>
          <w:color w:val="212529"/>
          <w:sz w:val="22"/>
          <w:szCs w:val="22"/>
        </w:rPr>
        <w:t>should</w:t>
      </w:r>
      <w:proofErr w:type="spellEnd"/>
      <w:r>
        <w:rPr>
          <w:color w:val="212529"/>
          <w:sz w:val="22"/>
          <w:szCs w:val="22"/>
        </w:rPr>
        <w:t xml:space="preserve"> be sent </w:t>
      </w:r>
      <w:proofErr w:type="spellStart"/>
      <w:r>
        <w:rPr>
          <w:color w:val="212529"/>
          <w:sz w:val="22"/>
          <w:szCs w:val="22"/>
        </w:rPr>
        <w:t>separately</w:t>
      </w:r>
      <w:proofErr w:type="spellEnd"/>
      <w:r>
        <w:rPr>
          <w:color w:val="212529"/>
          <w:sz w:val="22"/>
          <w:szCs w:val="22"/>
        </w:rPr>
        <w:t xml:space="preserve">, it </w:t>
      </w:r>
      <w:proofErr w:type="spellStart"/>
      <w:r>
        <w:rPr>
          <w:color w:val="212529"/>
          <w:sz w:val="22"/>
          <w:szCs w:val="22"/>
        </w:rPr>
        <w:t>should</w:t>
      </w:r>
      <w:proofErr w:type="spellEnd"/>
      <w:r>
        <w:rPr>
          <w:color w:val="212529"/>
          <w:sz w:val="22"/>
          <w:szCs w:val="22"/>
        </w:rPr>
        <w:t xml:space="preserve"> not be in </w:t>
      </w:r>
      <w:proofErr w:type="spellStart"/>
      <w:r>
        <w:rPr>
          <w:color w:val="212529"/>
          <w:sz w:val="22"/>
          <w:szCs w:val="22"/>
        </w:rPr>
        <w:t>the</w:t>
      </w:r>
      <w:proofErr w:type="spellEnd"/>
      <w:r>
        <w:rPr>
          <w:color w:val="212529"/>
          <w:sz w:val="22"/>
          <w:szCs w:val="22"/>
        </w:rPr>
        <w:t xml:space="preserve"> main </w:t>
      </w:r>
      <w:proofErr w:type="spellStart"/>
      <w:r>
        <w:rPr>
          <w:color w:val="212529"/>
          <w:sz w:val="22"/>
          <w:szCs w:val="22"/>
        </w:rPr>
        <w:t>text</w:t>
      </w:r>
      <w:proofErr w:type="spellEnd"/>
      <w:r>
        <w:rPr>
          <w:color w:val="212529"/>
          <w:sz w:val="22"/>
          <w:szCs w:val="22"/>
        </w:rPr>
        <w:t>.)</w:t>
      </w:r>
    </w:p>
    <w:p w14:paraId="46842CD6" w14:textId="57B8F96A" w:rsidR="00F04D1D" w:rsidRDefault="00F04D1D" w:rsidP="00F04D1D">
      <w:pPr>
        <w:pStyle w:val="GvdeMetni"/>
        <w:jc w:val="both"/>
        <w:rPr>
          <w:color w:val="212529"/>
          <w:sz w:val="22"/>
          <w:szCs w:val="22"/>
        </w:rPr>
      </w:pPr>
    </w:p>
    <w:p w14:paraId="6E77B9D7" w14:textId="0EC20937" w:rsidR="00F04D1D" w:rsidRDefault="00F04D1D" w:rsidP="00F04D1D">
      <w:pPr>
        <w:pStyle w:val="GvdeMetni"/>
        <w:jc w:val="both"/>
        <w:rPr>
          <w:b/>
          <w:bCs/>
          <w:color w:val="212529"/>
          <w:sz w:val="22"/>
          <w:szCs w:val="22"/>
        </w:rPr>
      </w:pPr>
      <w:proofErr w:type="spellStart"/>
      <w:r w:rsidRPr="00F04D1D">
        <w:rPr>
          <w:b/>
          <w:bCs/>
          <w:color w:val="212529"/>
          <w:sz w:val="22"/>
          <w:szCs w:val="22"/>
        </w:rPr>
        <w:t>Table</w:t>
      </w:r>
      <w:proofErr w:type="spellEnd"/>
      <w:r w:rsidRPr="00F04D1D">
        <w:rPr>
          <w:b/>
          <w:bCs/>
          <w:color w:val="212529"/>
          <w:sz w:val="22"/>
          <w:szCs w:val="22"/>
        </w:rPr>
        <w:t xml:space="preserve"> 1.</w:t>
      </w:r>
    </w:p>
    <w:p w14:paraId="44E83C00" w14:textId="64E58FF3" w:rsidR="00F04D1D" w:rsidRPr="00F04D1D" w:rsidRDefault="00F04D1D" w:rsidP="00F04D1D">
      <w:pPr>
        <w:pStyle w:val="GvdeMetni"/>
        <w:jc w:val="both"/>
        <w:rPr>
          <w:color w:val="212529"/>
          <w:sz w:val="22"/>
          <w:szCs w:val="22"/>
        </w:rPr>
      </w:pPr>
      <w:r w:rsidRPr="00F04D1D">
        <w:rPr>
          <w:color w:val="212529"/>
          <w:sz w:val="22"/>
          <w:szCs w:val="22"/>
        </w:rPr>
        <w:t>(</w:t>
      </w:r>
      <w:proofErr w:type="spellStart"/>
      <w:r w:rsidRPr="00F04D1D">
        <w:rPr>
          <w:color w:val="212529"/>
          <w:sz w:val="22"/>
          <w:szCs w:val="22"/>
        </w:rPr>
        <w:t>Table</w:t>
      </w:r>
      <w:proofErr w:type="spellEnd"/>
      <w:r w:rsidRPr="00F04D1D">
        <w:rPr>
          <w:color w:val="212529"/>
          <w:sz w:val="22"/>
          <w:szCs w:val="22"/>
        </w:rPr>
        <w:t xml:space="preserve"> </w:t>
      </w:r>
      <w:proofErr w:type="spellStart"/>
      <w:r w:rsidRPr="00F04D1D">
        <w:rPr>
          <w:color w:val="212529"/>
          <w:sz w:val="22"/>
          <w:szCs w:val="22"/>
        </w:rPr>
        <w:t>should</w:t>
      </w:r>
      <w:proofErr w:type="spellEnd"/>
      <w:r w:rsidRPr="00F04D1D">
        <w:rPr>
          <w:color w:val="212529"/>
          <w:sz w:val="22"/>
          <w:szCs w:val="22"/>
        </w:rPr>
        <w:t xml:space="preserve"> be in </w:t>
      </w:r>
      <w:proofErr w:type="spellStart"/>
      <w:r w:rsidRPr="00F04D1D">
        <w:rPr>
          <w:color w:val="212529"/>
          <w:sz w:val="22"/>
          <w:szCs w:val="22"/>
        </w:rPr>
        <w:t>the</w:t>
      </w:r>
      <w:proofErr w:type="spellEnd"/>
      <w:r w:rsidRPr="00F04D1D">
        <w:rPr>
          <w:color w:val="212529"/>
          <w:sz w:val="22"/>
          <w:szCs w:val="22"/>
        </w:rPr>
        <w:t xml:space="preserve"> main </w:t>
      </w:r>
      <w:proofErr w:type="spellStart"/>
      <w:r w:rsidRPr="00F04D1D">
        <w:rPr>
          <w:color w:val="212529"/>
          <w:sz w:val="22"/>
          <w:szCs w:val="22"/>
        </w:rPr>
        <w:t>text</w:t>
      </w:r>
      <w:proofErr w:type="spellEnd"/>
      <w:r w:rsidRPr="00F04D1D">
        <w:rPr>
          <w:color w:val="212529"/>
          <w:sz w:val="22"/>
          <w:szCs w:val="22"/>
        </w:rPr>
        <w:t>)</w:t>
      </w:r>
    </w:p>
    <w:p w14:paraId="157B9932" w14:textId="1A5FC84A" w:rsidR="00D3205E" w:rsidRDefault="00D3205E" w:rsidP="00A1698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3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7AE"/>
    <w:multiLevelType w:val="multilevel"/>
    <w:tmpl w:val="DB12ED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 w16cid:durableId="19784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A3"/>
    <w:rsid w:val="000405EE"/>
    <w:rsid w:val="000412D2"/>
    <w:rsid w:val="00050215"/>
    <w:rsid w:val="00095A1F"/>
    <w:rsid w:val="00127C12"/>
    <w:rsid w:val="001724B8"/>
    <w:rsid w:val="001E1807"/>
    <w:rsid w:val="002279F5"/>
    <w:rsid w:val="0023140B"/>
    <w:rsid w:val="003C5ABE"/>
    <w:rsid w:val="004112A7"/>
    <w:rsid w:val="004405B8"/>
    <w:rsid w:val="004C6F3C"/>
    <w:rsid w:val="005624B6"/>
    <w:rsid w:val="005A7ED0"/>
    <w:rsid w:val="005E12A0"/>
    <w:rsid w:val="007076D8"/>
    <w:rsid w:val="00710D00"/>
    <w:rsid w:val="00791CE2"/>
    <w:rsid w:val="00834423"/>
    <w:rsid w:val="00862FAC"/>
    <w:rsid w:val="008C2C65"/>
    <w:rsid w:val="00A16983"/>
    <w:rsid w:val="00A52C76"/>
    <w:rsid w:val="00A62659"/>
    <w:rsid w:val="00AA2157"/>
    <w:rsid w:val="00B97B69"/>
    <w:rsid w:val="00BA114C"/>
    <w:rsid w:val="00BF7C5F"/>
    <w:rsid w:val="00C22AED"/>
    <w:rsid w:val="00C87373"/>
    <w:rsid w:val="00C94704"/>
    <w:rsid w:val="00CE13D2"/>
    <w:rsid w:val="00D03F6D"/>
    <w:rsid w:val="00D3205E"/>
    <w:rsid w:val="00D36564"/>
    <w:rsid w:val="00DA137F"/>
    <w:rsid w:val="00DA3FE1"/>
    <w:rsid w:val="00DC737F"/>
    <w:rsid w:val="00E1475D"/>
    <w:rsid w:val="00E24BB6"/>
    <w:rsid w:val="00E43BA0"/>
    <w:rsid w:val="00EC006F"/>
    <w:rsid w:val="00EC1957"/>
    <w:rsid w:val="00EE7438"/>
    <w:rsid w:val="00F04D1D"/>
    <w:rsid w:val="00F1270C"/>
    <w:rsid w:val="00F16BA3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8A3"/>
  <w15:chartTrackingRefBased/>
  <w15:docId w15:val="{F40F5C81-15F5-4143-A7C4-8AA0C87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A">
    <w:name w:val="Gövde A"/>
    <w:rsid w:val="007076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tr-TR"/>
    </w:rPr>
  </w:style>
  <w:style w:type="character" w:styleId="Kpr">
    <w:name w:val="Hyperlink"/>
    <w:rsid w:val="00F1270C"/>
    <w:rPr>
      <w:u w:val="single"/>
    </w:rPr>
  </w:style>
  <w:style w:type="paragraph" w:styleId="GvdeMetni">
    <w:name w:val="Body Text"/>
    <w:basedOn w:val="Normal"/>
    <w:link w:val="GvdeMetniChar"/>
    <w:rsid w:val="00E1475D"/>
    <w:pPr>
      <w:spacing w:after="140" w:line="276" w:lineRule="auto"/>
    </w:pPr>
    <w:rPr>
      <w:rFonts w:ascii="Times New Roman" w:eastAsia="Noto Sans CJK SC" w:hAnsi="Times New Roman" w:cs="Lohit Devanagari"/>
      <w:kern w:val="2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E1475D"/>
    <w:rPr>
      <w:rFonts w:ascii="Times New Roman" w:eastAsia="Noto Sans CJK SC" w:hAnsi="Times New Roman" w:cs="Lohit Devanagari"/>
      <w:kern w:val="2"/>
      <w:sz w:val="24"/>
      <w:szCs w:val="24"/>
      <w:lang w:eastAsia="zh-CN" w:bidi="hi-IN"/>
    </w:rPr>
  </w:style>
  <w:style w:type="character" w:customStyle="1" w:styleId="nternetBalants">
    <w:name w:val="İnternet Bağlantısı"/>
    <w:rsid w:val="00AA2157"/>
    <w:rPr>
      <w:color w:val="000080"/>
      <w:u w:val="single"/>
    </w:rPr>
  </w:style>
  <w:style w:type="character" w:customStyle="1" w:styleId="KuvvetliVurgu">
    <w:name w:val="Kuvvetli Vurgu"/>
    <w:qFormat/>
    <w:rsid w:val="00C22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590/s1677-5538.ibju.2019.0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Sam</dc:creator>
  <cp:keywords/>
  <dc:description/>
  <cp:lastModifiedBy>Emre Sam</cp:lastModifiedBy>
  <cp:revision>49</cp:revision>
  <dcterms:created xsi:type="dcterms:W3CDTF">2021-01-05T20:27:00Z</dcterms:created>
  <dcterms:modified xsi:type="dcterms:W3CDTF">2022-05-08T12:03:00Z</dcterms:modified>
</cp:coreProperties>
</file>